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0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384"/>
        <w:gridCol w:w="1483"/>
        <w:gridCol w:w="5317"/>
        <w:gridCol w:w="1716"/>
      </w:tblGrid>
      <w:tr w:rsidR="00FA500E" w:rsidTr="00FA500E">
        <w:trPr>
          <w:trHeight w:val="83"/>
        </w:trPr>
        <w:tc>
          <w:tcPr>
            <w:tcW w:w="1384" w:type="dxa"/>
            <w:vAlign w:val="center"/>
            <w:hideMark/>
          </w:tcPr>
          <w:p w:rsidR="00FA500E" w:rsidRDefault="00FA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АН-2</w:t>
            </w:r>
          </w:p>
        </w:tc>
        <w:tc>
          <w:tcPr>
            <w:tcW w:w="1483" w:type="dxa"/>
            <w:vAlign w:val="center"/>
            <w:hideMark/>
          </w:tcPr>
          <w:p w:rsidR="00FA500E" w:rsidRDefault="00FA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RA-84566</w:t>
            </w:r>
          </w:p>
        </w:tc>
        <w:tc>
          <w:tcPr>
            <w:tcW w:w="5317" w:type="dxa"/>
            <w:vAlign w:val="center"/>
            <w:hideMark/>
          </w:tcPr>
          <w:p w:rsidR="00FA500E" w:rsidRDefault="00FA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Р-Н Н.П.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ТАТАРСКОЕ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16" w:type="dxa"/>
            <w:vAlign w:val="center"/>
            <w:hideMark/>
          </w:tcPr>
          <w:p w:rsidR="00FA500E" w:rsidRDefault="00FA5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АВАРИЯ-406</w:t>
            </w:r>
          </w:p>
        </w:tc>
      </w:tr>
    </w:tbl>
    <w:p w:rsidR="00FA500E" w:rsidRDefault="00FA500E" w:rsidP="00FA50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FA500E" w:rsidRDefault="00FA500E" w:rsidP="00FA50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bookmarkStart w:id="0" w:name="_GoBack"/>
      <w:r>
        <w:rPr>
          <w:rFonts w:ascii="Times New Roman" w:hAnsi="Times New Roman"/>
          <w:b/>
          <w:bCs/>
          <w:sz w:val="20"/>
          <w:szCs w:val="20"/>
        </w:rPr>
        <w:t>ПОСЛЕДУЮЩЕЕ ДОНЕСЕНИЕ ОБ АП С САМОЛЕТОМ АН-2 RA-84566</w:t>
      </w:r>
    </w:p>
    <w:bookmarkEnd w:id="0"/>
    <w:p w:rsidR="00FA500E" w:rsidRDefault="00FA500E" w:rsidP="00FA50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ДАТА, ВРЕМЯ СОБЫТИЯ (МЕСТНОЕ И UTC): </w:t>
      </w:r>
      <w:r>
        <w:rPr>
          <w:rFonts w:ascii="Times New Roman" w:hAnsi="Times New Roman"/>
          <w:sz w:val="20"/>
          <w:szCs w:val="20"/>
        </w:rPr>
        <w:t>ИНФОРМАЦИЯ ОБ АП ПОСТУПИЛА 18.09.2016. ВРЕМЯ УСТАНАВЛИВАЕТСЯ</w:t>
      </w:r>
    </w:p>
    <w:p w:rsidR="00FA500E" w:rsidRDefault="00FA500E" w:rsidP="00FA50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МЕСТО СОБЫТИЯ: </w:t>
      </w:r>
      <w:r>
        <w:rPr>
          <w:rFonts w:ascii="Times New Roman" w:hAnsi="Times New Roman"/>
          <w:sz w:val="20"/>
          <w:szCs w:val="20"/>
        </w:rPr>
        <w:t xml:space="preserve">РОССИЙСКАЯ ФЕДЕРАЦИЯ, УЛЬЯНОВСКАЯ ОБЛАСТЬ, СТАРОМАЙНСКИЙ РАЙОН, НА УДАЛЕНИИ 5,5 КМ ОТ С. </w:t>
      </w:r>
      <w:proofErr w:type="gramStart"/>
      <w:r>
        <w:rPr>
          <w:rFonts w:ascii="Times New Roman" w:hAnsi="Times New Roman"/>
          <w:sz w:val="20"/>
          <w:szCs w:val="20"/>
        </w:rPr>
        <w:t>ТАТАРСКОЕ</w:t>
      </w:r>
      <w:proofErr w:type="gramEnd"/>
      <w:r>
        <w:rPr>
          <w:rFonts w:ascii="Times New Roman" w:hAnsi="Times New Roman"/>
          <w:sz w:val="20"/>
          <w:szCs w:val="20"/>
        </w:rPr>
        <w:t xml:space="preserve"> УРАЙКИНО</w:t>
      </w:r>
    </w:p>
    <w:p w:rsidR="00FA500E" w:rsidRDefault="00FA500E" w:rsidP="00FA50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ВИД СОБЫТИЯ: </w:t>
      </w:r>
      <w:r>
        <w:rPr>
          <w:rFonts w:ascii="Times New Roman" w:hAnsi="Times New Roman"/>
          <w:sz w:val="20"/>
          <w:szCs w:val="20"/>
        </w:rPr>
        <w:t>АВАРИЯ</w:t>
      </w:r>
    </w:p>
    <w:p w:rsidR="00FA500E" w:rsidRDefault="00FA500E" w:rsidP="00FA50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ТИП ВС: </w:t>
      </w:r>
      <w:r>
        <w:rPr>
          <w:rFonts w:ascii="Times New Roman" w:hAnsi="Times New Roman"/>
          <w:sz w:val="20"/>
          <w:szCs w:val="20"/>
        </w:rPr>
        <w:t>САМОЛЕТ АН-2</w:t>
      </w:r>
    </w:p>
    <w:p w:rsidR="00FA500E" w:rsidRDefault="00FA500E" w:rsidP="00FA50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ГОСУДАРСТВЕННЫЙ И РЕГИСТРАЦИОННЫЙ ОПОЗНАВАТЕЛЬНЫЕ ЗНАКИ: </w:t>
      </w:r>
      <w:r>
        <w:rPr>
          <w:rFonts w:ascii="Times New Roman" w:hAnsi="Times New Roman"/>
          <w:sz w:val="20"/>
          <w:szCs w:val="20"/>
        </w:rPr>
        <w:t>RA-84566</w:t>
      </w:r>
    </w:p>
    <w:p w:rsidR="00FA500E" w:rsidRDefault="00FA500E" w:rsidP="00FA50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СВИДЕТЕЛЬСТВО О ГОСУДАРСТВЕННОЙ РЕГИСТРАЦИИ: </w:t>
      </w:r>
      <w:r>
        <w:rPr>
          <w:rFonts w:ascii="Times New Roman" w:hAnsi="Times New Roman"/>
          <w:sz w:val="20"/>
          <w:szCs w:val="20"/>
        </w:rPr>
        <w:t>№ 1517, ВЫДАНО УИБП РОСАВИАЦИИ 17.10.2014</w:t>
      </w:r>
    </w:p>
    <w:p w:rsidR="00FA500E" w:rsidRDefault="00FA500E" w:rsidP="00FA50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ВЛАДЕЛЕЦ: </w:t>
      </w:r>
      <w:r>
        <w:rPr>
          <w:rFonts w:ascii="Times New Roman" w:hAnsi="Times New Roman"/>
          <w:sz w:val="20"/>
          <w:szCs w:val="20"/>
        </w:rPr>
        <w:t>ООО «АВИАПАРТНЕР», САМАРСКАЯ ОБЛАСТЬ</w:t>
      </w:r>
    </w:p>
    <w:p w:rsidR="00FA500E" w:rsidRDefault="00FA500E" w:rsidP="00FA50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ЭКСПЛУАТАНТ: </w:t>
      </w:r>
      <w:r>
        <w:rPr>
          <w:rFonts w:ascii="Times New Roman" w:hAnsi="Times New Roman"/>
          <w:sz w:val="20"/>
          <w:szCs w:val="20"/>
        </w:rPr>
        <w:t>УСТАНАВЛИВАЕТСЯ</w:t>
      </w:r>
    </w:p>
    <w:p w:rsidR="00FA500E" w:rsidRDefault="00FA500E" w:rsidP="00FA50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b/>
          <w:bCs/>
          <w:sz w:val="20"/>
          <w:szCs w:val="20"/>
        </w:rPr>
        <w:t xml:space="preserve">СВЕДЕНИЯ О ВС: </w:t>
      </w:r>
      <w:r>
        <w:rPr>
          <w:rFonts w:ascii="Times New Roman" w:hAnsi="Times New Roman"/>
          <w:sz w:val="20"/>
          <w:szCs w:val="20"/>
        </w:rPr>
        <w:t>ИЗГОТОВИТЕЛЬ PZL-MIELEC (ПНР), 28.09.1980, ЗАВОДСКОЙ № 1Г18933, СЕРТИФИКАТ ЛЕТНОЙ ГОДНОСТИ № 2.16.2.15.0141, ВЫДАН 28.07.2015 ЮЖНЫМ МТУ РОСАВИАЦИИ, СРОК ДЕЙСТВИЯ ДО 24.07.2017, НАРАБОТКА СНЭ УСТАНАВЛИВАЕТСЯ, НАЗНАЧЕННЫЙ СРОК СЛУЖБЫ РАЗРАБОТЧИКОМ НЕ УСТАНОВЛЕН, НАЗНАЧЕННЫЙ РЕСУРС 12000 Л.Ч., МЕЖРЕМОНТНЫЙ СРОК СЛУЖБЫ 3 ГОДА, КОЛИЧЕСТВО РЕМОНТОВ – 3, ДАТА И МЕСТО ПОСЛЕДНЕГО РЕМОНТА/КОНТРОЛЬНО-ВОССТАНОВИТЕЛЬНЫХ РАБОТ 08.12.2004 ЗАО ШАХТИНСКИЙ АРЗ РОСТО/13.07.2015 ООО ПКК «ТЕХНОРЕГИОН</w:t>
      </w:r>
      <w:proofErr w:type="gramEnd"/>
      <w:r>
        <w:rPr>
          <w:rFonts w:ascii="Times New Roman" w:hAnsi="Times New Roman"/>
          <w:sz w:val="20"/>
          <w:szCs w:val="20"/>
        </w:rPr>
        <w:t>, КРАСНОДАРСКИЙ КРАЙ, Г. ЕЙСК, НАРАБОТКА ППР УСТАНАВЛИВАЕТСЯ, ОСТАТОК НАЗНАЧЕННОГО И МЕЖРЕМОНТНОГО РЕСУРСОВ, СРОКА СЛУЖБЫ УСТАНАВЛИВАЕТСЯ</w:t>
      </w:r>
    </w:p>
    <w:p w:rsidR="00FA500E" w:rsidRDefault="00FA500E" w:rsidP="00FA50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СВЕДЕНИЯ О ДВИГАТЕЛЕ: </w:t>
      </w:r>
      <w:proofErr w:type="gramStart"/>
      <w:r>
        <w:rPr>
          <w:rFonts w:ascii="Times New Roman" w:hAnsi="Times New Roman"/>
          <w:sz w:val="20"/>
          <w:szCs w:val="20"/>
        </w:rPr>
        <w:t>АШ-62ИР, ИЗГОТОВИТЕЛЬ WSK.PZL-KALISZ S.A., ПОЛЬША, ДАТА 29.09.1984, ЗАВОДСКОЙ № К16364198, НАЗНАЧЕННЫЙ РЕСУРС 6000 Л.Ч., МЕЖРЕМОНТНЫЙ РЕСУРС/СРОК СЛУЖБЫ 800 Л.Ч,/10 ЛЕТ, НАРАБОТКА СНЭ УСТАНАВЛИВАЕТСЯ, КОЛ-ВО РЕМОНТОВ – 3, ПОСЛЕДНИЙ РЕМОНТ 14.06.2013 В ООО «АВИАЦЕНТР-411», МИНЕРАЛЬНЫЕ ВОДЫ, НАРАБОТКА ППР УСТАНАВЛИВАЕТСЯ, ОСТАТОК РЕСУРСОВ И СРОКА СЛУЖБЫ (НАЗНАЧЕННОГО И МЕЖРЕМОНТНОГО) УСТАНАВЛИВАЕТСЯ</w:t>
      </w:r>
      <w:proofErr w:type="gramEnd"/>
    </w:p>
    <w:p w:rsidR="00FA500E" w:rsidRDefault="00FA500E" w:rsidP="00FA50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СВЕДЕНИЯ О КВС: </w:t>
      </w:r>
      <w:r>
        <w:rPr>
          <w:rFonts w:ascii="Times New Roman" w:hAnsi="Times New Roman"/>
          <w:sz w:val="20"/>
          <w:szCs w:val="20"/>
        </w:rPr>
        <w:t>УСТАНАВЛИВАЮТСЯ</w:t>
      </w:r>
    </w:p>
    <w:p w:rsidR="00FA500E" w:rsidRDefault="00FA500E" w:rsidP="00FA50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ХАРАКТЕР ЗАДАНИЯ: </w:t>
      </w:r>
      <w:r>
        <w:rPr>
          <w:rFonts w:ascii="Times New Roman" w:hAnsi="Times New Roman"/>
          <w:sz w:val="20"/>
          <w:szCs w:val="20"/>
        </w:rPr>
        <w:t>УСТАНАВЛИВАЕТСЯ</w:t>
      </w:r>
    </w:p>
    <w:p w:rsidR="00FA500E" w:rsidRDefault="00FA500E" w:rsidP="00FA50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МАРШРУТ ПОЛЕТА: </w:t>
      </w:r>
      <w:r>
        <w:rPr>
          <w:rFonts w:ascii="Times New Roman" w:hAnsi="Times New Roman"/>
          <w:sz w:val="20"/>
          <w:szCs w:val="20"/>
        </w:rPr>
        <w:t>УСТАНАВЛИВАЕТСЯ</w:t>
      </w:r>
    </w:p>
    <w:p w:rsidR="00FA500E" w:rsidRDefault="00FA500E" w:rsidP="00FA50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ЧИСЛО ПАССАЖИРОВ: </w:t>
      </w:r>
      <w:r>
        <w:rPr>
          <w:rFonts w:ascii="Times New Roman" w:hAnsi="Times New Roman"/>
          <w:sz w:val="20"/>
          <w:szCs w:val="20"/>
        </w:rPr>
        <w:t>УСТАНАВЛИВАЕТСЯ</w:t>
      </w:r>
    </w:p>
    <w:p w:rsidR="00FA500E" w:rsidRDefault="00FA500E" w:rsidP="00FA50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ПОСЛЕДСТВИЯ ПРОИСШЕСТВИЯ, В Т.Ч. ДЛЯ ОКРУЖАЮЩИХ ОБЪЕКТОВ: </w:t>
      </w:r>
      <w:r>
        <w:rPr>
          <w:rFonts w:ascii="Times New Roman" w:hAnsi="Times New Roman"/>
          <w:sz w:val="20"/>
          <w:szCs w:val="20"/>
        </w:rPr>
        <w:t>ОКРУЖАЮЩЕЙ СРЕДЕ УЩЕРБ НЕ НАНЕСЕН</w:t>
      </w:r>
    </w:p>
    <w:p w:rsidR="00FA500E" w:rsidRDefault="00FA500E" w:rsidP="00FA50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КОЛИЧЕСТВО И МАССА ГРУЗА НА БОРТУ: </w:t>
      </w:r>
      <w:r>
        <w:rPr>
          <w:rFonts w:ascii="Times New Roman" w:hAnsi="Times New Roman"/>
          <w:sz w:val="20"/>
          <w:szCs w:val="20"/>
        </w:rPr>
        <w:t>УСТАНАВЛИВАЕТСЯ</w:t>
      </w:r>
    </w:p>
    <w:p w:rsidR="00FA500E" w:rsidRDefault="00FA500E" w:rsidP="00FA50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МЕТЕОУСЛОВИЯ: </w:t>
      </w:r>
      <w:r>
        <w:rPr>
          <w:rFonts w:ascii="Times New Roman" w:hAnsi="Times New Roman"/>
          <w:sz w:val="20"/>
          <w:szCs w:val="20"/>
        </w:rPr>
        <w:t>РАЙОН ПОЛЕТА ВС ОБСЛУЖИВАЕТСЯ АМСГ «</w:t>
      </w:r>
      <w:proofErr w:type="gramStart"/>
      <w:r>
        <w:rPr>
          <w:rFonts w:ascii="Times New Roman" w:hAnsi="Times New Roman"/>
          <w:sz w:val="20"/>
          <w:szCs w:val="20"/>
        </w:rPr>
        <w:t>УЛЬЯНОВСК-ВОСТОЧНЫЙ</w:t>
      </w:r>
      <w:proofErr w:type="gramEnd"/>
      <w:r>
        <w:rPr>
          <w:rFonts w:ascii="Times New Roman" w:hAnsi="Times New Roman"/>
          <w:sz w:val="20"/>
          <w:szCs w:val="20"/>
        </w:rPr>
        <w:t xml:space="preserve">» ПРИВОЛЖСКОГО ФИЛИАЛА ФГБУ «АВИАМЕТТЕЛЕКОМ РОСГИДРОМЕТА». </w:t>
      </w:r>
      <w:proofErr w:type="gramStart"/>
      <w:r>
        <w:rPr>
          <w:rFonts w:ascii="Times New Roman" w:hAnsi="Times New Roman"/>
          <w:sz w:val="20"/>
          <w:szCs w:val="20"/>
        </w:rPr>
        <w:t>ТАК КАК ВРЕМЯ АП ПОКА НЕ УСТАНОВЛЕН, ПРИВОДИТСЯ ФАКТИЧЕСКАЯ ПОГОДА ЗА ПЕРИОД СВЕТЛОГО ВРЕМЕНИ СУТОК С 02:00 ДО 15:00 UTC:</w:t>
      </w:r>
      <w:proofErr w:type="gramEnd"/>
      <w:r>
        <w:rPr>
          <w:rFonts w:ascii="Times New Roman" w:hAnsi="Times New Roman"/>
          <w:sz w:val="20"/>
          <w:szCs w:val="20"/>
        </w:rPr>
        <w:t xml:space="preserve"> НАПРАВЛЕНИЕ ВЕТРА 270- 330°, 2-5 М/С, ПОРЫВЫ ДО 7 М/С, ВИДИМОСТЬ 8000 М, ОБЛАЧНОСТЬ ОТ ЗНАЧИТЕЛЬНОЙ КУЧЕВО-ДОЖДЕВОЙ 390 М ДО РАЗБРОСАННОЙ КУЧЕВО-ДОЖДЕВОЙ 900 М, ИЗМЕНЕНИЕ ТЕМПЕРАТУРЫ 8</w:t>
      </w:r>
      <w:proofErr w:type="gramStart"/>
      <w:r>
        <w:rPr>
          <w:rFonts w:ascii="Times New Roman" w:hAnsi="Times New Roman"/>
          <w:sz w:val="20"/>
          <w:szCs w:val="20"/>
        </w:rPr>
        <w:t>° В</w:t>
      </w:r>
      <w:proofErr w:type="gramEnd"/>
      <w:r>
        <w:rPr>
          <w:rFonts w:ascii="Times New Roman" w:hAnsi="Times New Roman"/>
          <w:sz w:val="20"/>
          <w:szCs w:val="20"/>
        </w:rPr>
        <w:t xml:space="preserve"> 02:00, 13,7° В 12:00, 11° В 15:00, ДАВЛЕНИЕ НА АЭРОДРОМЕ 748 ММ РТ. СТ. ПРОГНОЗ ДЛЯ ПОСАДКИ – БЕЗ СУЩЕСТВЕННЫХ ИЗМЕНЕНИЙ</w:t>
      </w:r>
    </w:p>
    <w:p w:rsidR="00FA500E" w:rsidRDefault="00FA500E" w:rsidP="00FA50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ОБСТОЯТЕЛЬСТВА СОБЫТИЯ: </w:t>
      </w:r>
      <w:r>
        <w:rPr>
          <w:rFonts w:ascii="Times New Roman" w:hAnsi="Times New Roman"/>
          <w:sz w:val="20"/>
          <w:szCs w:val="20"/>
        </w:rPr>
        <w:t>ОБСТОЯТЕЛЬСТВА АП УСТАНАВЛИВАЮТСЯ. КООРДИНАТЫ РАСПОЛОЖЕНИЯ АВАРИЙНОГО ВС: 54°22</w:t>
      </w:r>
      <w:r>
        <w:rPr>
          <w:rFonts w:ascii="Cambria Math" w:hAnsi="Cambria Math" w:cs="Cambria Math"/>
          <w:sz w:val="20"/>
          <w:szCs w:val="20"/>
        </w:rPr>
        <w:t>ʹ</w:t>
      </w:r>
      <w:r>
        <w:rPr>
          <w:rFonts w:ascii="Times New Roman" w:hAnsi="Times New Roman"/>
          <w:sz w:val="20"/>
          <w:szCs w:val="20"/>
        </w:rPr>
        <w:t>19,19</w:t>
      </w:r>
      <w:r>
        <w:rPr>
          <w:rFonts w:ascii="Cambria Math" w:hAnsi="Cambria Math" w:cs="Cambria Math"/>
          <w:sz w:val="20"/>
          <w:szCs w:val="20"/>
        </w:rPr>
        <w:t>ʺ</w:t>
      </w:r>
      <w:r>
        <w:rPr>
          <w:rFonts w:ascii="Times New Roman" w:hAnsi="Times New Roman"/>
          <w:sz w:val="20"/>
          <w:szCs w:val="20"/>
        </w:rPr>
        <w:t xml:space="preserve"> С.Ш., 49°15</w:t>
      </w:r>
      <w:r>
        <w:rPr>
          <w:rFonts w:ascii="Cambria Math" w:hAnsi="Cambria Math" w:cs="Cambria Math"/>
          <w:sz w:val="20"/>
          <w:szCs w:val="20"/>
        </w:rPr>
        <w:t>ʹ</w:t>
      </w:r>
      <w:r>
        <w:rPr>
          <w:rFonts w:ascii="Times New Roman" w:hAnsi="Times New Roman"/>
          <w:sz w:val="20"/>
          <w:szCs w:val="20"/>
        </w:rPr>
        <w:t>24,97</w:t>
      </w:r>
      <w:r>
        <w:rPr>
          <w:rFonts w:ascii="Cambria Math" w:hAnsi="Cambria Math" w:cs="Cambria Math"/>
          <w:sz w:val="20"/>
          <w:szCs w:val="20"/>
        </w:rPr>
        <w:t>ʺ</w:t>
      </w:r>
      <w:r>
        <w:rPr>
          <w:rFonts w:ascii="Times New Roman" w:hAnsi="Times New Roman"/>
          <w:sz w:val="20"/>
          <w:szCs w:val="20"/>
        </w:rPr>
        <w:t xml:space="preserve"> В.Д.</w:t>
      </w:r>
    </w:p>
    <w:p w:rsidR="00FA500E" w:rsidRDefault="00FA500E" w:rsidP="00FA50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СТЕПЕНЬ ПОВРЕЖДЕНИЯ ВС: </w:t>
      </w:r>
      <w:r>
        <w:rPr>
          <w:rFonts w:ascii="Times New Roman" w:hAnsi="Times New Roman"/>
          <w:sz w:val="20"/>
          <w:szCs w:val="20"/>
        </w:rPr>
        <w:t xml:space="preserve">ВС НЕ РАЗРУШЕНО. ПОЖАРА НЕ БЫЛО, ОСТАТОК ТОПЛИВА 0 ЛИТРОВ. СОРВАН С МЕСТА БАШМАК, К КОТОРОМУ КРЕПЯТСЯ ПЕРЕДНИЕ ПОДКОСЫ ОСНОВНЫХ СТОЕК ШАССИ НА ШПАНГОУТЕ № 4. СЛОМАНЫ УШКОВЫЕ УЗЛЫ КРЕПЛЕНИЯ ЗАДНИХ ПОДКОСОВ К БАШМАКУ НА ШПАНГОУТЕ № 6. ПОВРЕЖДЕНА ПОЛОТНЯНАЯ </w:t>
      </w:r>
      <w:proofErr w:type="gramStart"/>
      <w:r>
        <w:rPr>
          <w:rFonts w:ascii="Times New Roman" w:hAnsi="Times New Roman"/>
          <w:sz w:val="20"/>
          <w:szCs w:val="20"/>
        </w:rPr>
        <w:t>ОБШИВКА</w:t>
      </w:r>
      <w:proofErr w:type="gramEnd"/>
      <w:r>
        <w:rPr>
          <w:rFonts w:ascii="Times New Roman" w:hAnsi="Times New Roman"/>
          <w:sz w:val="20"/>
          <w:szCs w:val="20"/>
        </w:rPr>
        <w:t xml:space="preserve"> И СИЛОВОЙ НАБОР ОБЕИХ ПЛОСКОСТЕЙ НИЖНЕГО КРЫЛА. ПОВРЕЖДЕНА ОБШИВКА НИЖНЕЙ ЧАСТИ ФЮЗЕЛЯЖА. ПОГНУТЫ ВСЕ 4 ЛОПАСТИ ВОЗДУШНОГО ВИНТА.</w:t>
      </w:r>
    </w:p>
    <w:p w:rsidR="00FA500E" w:rsidRDefault="00FA500E" w:rsidP="00FA50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СВЕДЕНИЯ О СОСТОЯНИИ БОРТОВЫХ САМОПИСЦЕВ: </w:t>
      </w:r>
      <w:r>
        <w:rPr>
          <w:rFonts w:ascii="Times New Roman" w:hAnsi="Times New Roman"/>
          <w:sz w:val="20"/>
          <w:szCs w:val="20"/>
        </w:rPr>
        <w:t>БАРОГРАФ АД-2 НЕ ПОВРЕЖДЕН. ЛЕНТА В БАРОГРАФЕ ОТСУТСТВУЕТ.</w:t>
      </w:r>
    </w:p>
    <w:p w:rsidR="00FA500E" w:rsidRDefault="00FA500E" w:rsidP="00FA50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ФИЗИЧЕСКАЯ ХАР-КА Р-НА МЕСТА СОБЫТИЯ: </w:t>
      </w:r>
      <w:r>
        <w:rPr>
          <w:rFonts w:ascii="Times New Roman" w:hAnsi="Times New Roman"/>
          <w:sz w:val="20"/>
          <w:szCs w:val="20"/>
        </w:rPr>
        <w:t>МЕСТО АП ПРЕДСТАВЛЯЕТ СОБОЙ ОТНОСИТЕЛЬНО РОВНУЮ ЧАСТЬ ПОЛЯ, А ИМЕННО МЕЖЕВОЙ ЕГО УЧАСТОК ШИРИНОЙ ОКОЛО 50 М, ДЛИНОЙ ОКОЛО 2 КМ. НАПРАВЛЕНИЕ МЕЖИ ПРАКТИЧЕСКИ СОВПАДАЕТ С НАПРАВЛЕНИЕ ЮГ-СЕВЕР. ИСТИННЫЙ АЗИМУТ А=5°. ПЛОТНЫЙ ГРУНТ С ДИКОРАСТУЩИМ ТРАВЯНЫМ ПОКРОВОМ ВЫСОТОЙ НЕ БОЛЕЕ 10-15 СМ. СЛЕВА ОТ МЕЖИ ПРОХОДИТ АСФАЛЬТОВАЯ ДОРОГА МЕСТНОГО ЗНАЧЕНИЯ. СПРАВА – ЗАРОСЛИ КУСТАРНИКА И ДЕРЕВЬЕВ ВЫСОТОЙ ДО 5 М, ИДУЩИЕ ПАРАЛЛЕЛЬНО ДОРОГЕ. ЕСТЕСТВЕННЫЕ ПРЕПЯТСТВИЯ И РЕЗКИЕ ПЕРЕПАДЫ ВЫСОТ НА ДАННОМ УЧАСТКЕ ОТСУТСТВУЮТ. ПРЕВЫШЕНИЕ СОСТАВЛЯЕТ 140 М.</w:t>
      </w:r>
    </w:p>
    <w:p w:rsidR="00FA500E" w:rsidRDefault="00FA500E" w:rsidP="00FA50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ОПЕРАТИВНЫЕ РЕКОМЕНДАЦИИ: </w:t>
      </w:r>
      <w:r>
        <w:rPr>
          <w:rFonts w:ascii="Times New Roman" w:hAnsi="Times New Roman"/>
          <w:sz w:val="20"/>
          <w:szCs w:val="20"/>
        </w:rPr>
        <w:t>НА ПАРКЕ ВС АН-2 ВЫПОЛНИТЬ ПРОВЕРКУ ЗАТЯЖКИ БОЛТОВ КРЕПЛЕНИЯ БАШМАКОВ, К КОТОРЫМ КРЕПЯТСЯ ПОДКОСЫ ОСНОВНОГО ШАССИ.__</w:t>
      </w:r>
    </w:p>
    <w:p w:rsidR="00797AE0" w:rsidRDefault="00797AE0"/>
    <w:sectPr w:rsidR="00797AE0" w:rsidSect="00FA500E">
      <w:pgSz w:w="11906" w:h="16838"/>
      <w:pgMar w:top="851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00E"/>
    <w:rsid w:val="00065071"/>
    <w:rsid w:val="00797AE0"/>
    <w:rsid w:val="00951E7F"/>
    <w:rsid w:val="00FA5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00E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00E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313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PlyusninSV</dc:creator>
  <cp:keywords/>
  <dc:description/>
  <cp:lastModifiedBy>PlyusninSV</cp:lastModifiedBy>
  <cp:revision>1</cp:revision>
  <dcterms:created xsi:type="dcterms:W3CDTF">2016-09-28T07:39:00Z</dcterms:created>
  <dcterms:modified xsi:type="dcterms:W3CDTF">2016-09-28T07:40:00Z</dcterms:modified>
</cp:coreProperties>
</file>