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5" w:type="dxa"/>
        <w:tblLayout w:type="fixed"/>
        <w:tblLook w:val="0000" w:firstRow="0" w:lastRow="0" w:firstColumn="0" w:lastColumn="0" w:noHBand="0" w:noVBand="0"/>
      </w:tblPr>
      <w:tblGrid>
        <w:gridCol w:w="1384"/>
        <w:gridCol w:w="1484"/>
        <w:gridCol w:w="5320"/>
        <w:gridCol w:w="1717"/>
      </w:tblGrid>
      <w:tr w:rsidR="007D55A2" w:rsidRPr="00525E57" w:rsidTr="00E847E3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55A2" w:rsidRPr="00525E57" w:rsidRDefault="007D55A2" w:rsidP="00E84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ТУ-204С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55A2" w:rsidRPr="00767ECE" w:rsidRDefault="007D55A2" w:rsidP="00E84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RA</w:t>
            </w:r>
            <w:r w:rsidRPr="00767ECE">
              <w:rPr>
                <w:rFonts w:ascii="Times New Roman" w:hAnsi="Times New Roman"/>
                <w:sz w:val="20"/>
                <w:szCs w:val="20"/>
                <w:lang w:eastAsia="ru-RU"/>
              </w:rPr>
              <w:t>-64021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55A2" w:rsidRPr="00525E57" w:rsidRDefault="007D55A2" w:rsidP="00E84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НОРИЛЬСК (АЛЫКЕЛЬ)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55A2" w:rsidRPr="00525E57" w:rsidRDefault="007D55A2" w:rsidP="00E84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АВАРИЯ-406</w:t>
            </w:r>
          </w:p>
        </w:tc>
      </w:tr>
    </w:tbl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bookmarkStart w:id="0" w:name="_GoBack"/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ПОСЛЕДУЮЩЕЕ ДОНЕСЕНИЕ ОБ АП С САМОЛЕТОМ ТУ-204С </w:t>
      </w:r>
      <w:r w:rsidRPr="000061BA">
        <w:rPr>
          <w:rFonts w:ascii="Times New Roman" w:hAnsi="Times New Roman"/>
          <w:b/>
          <w:color w:val="000000"/>
          <w:sz w:val="20"/>
          <w:szCs w:val="20"/>
          <w:lang w:val="en-US"/>
        </w:rPr>
        <w:t>RA</w:t>
      </w:r>
      <w:r w:rsidRPr="000061BA">
        <w:rPr>
          <w:rFonts w:ascii="Times New Roman" w:hAnsi="Times New Roman"/>
          <w:b/>
          <w:color w:val="000000"/>
          <w:sz w:val="20"/>
          <w:szCs w:val="20"/>
        </w:rPr>
        <w:t>-64021</w:t>
      </w:r>
    </w:p>
    <w:bookmarkEnd w:id="0"/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ДАТА, ВРЕМЯ СОБЫТИЯ (МЕСТНОЕ И </w:t>
      </w:r>
      <w:r w:rsidRPr="000061BA">
        <w:rPr>
          <w:rFonts w:ascii="Times New Roman" w:hAnsi="Times New Roman"/>
          <w:b/>
          <w:color w:val="000000"/>
          <w:sz w:val="20"/>
          <w:szCs w:val="20"/>
          <w:lang w:val="en-US"/>
        </w:rPr>
        <w:t>UTC</w:t>
      </w:r>
      <w:r w:rsidRPr="000061BA">
        <w:rPr>
          <w:rFonts w:ascii="Times New Roman" w:hAnsi="Times New Roman"/>
          <w:b/>
          <w:color w:val="000000"/>
          <w:sz w:val="20"/>
          <w:szCs w:val="20"/>
        </w:rPr>
        <w:t>)</w:t>
      </w: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24.08.2016, 11Ч19МИН (04 Ч 15 МИН </w:t>
      </w:r>
      <w:r w:rsidRPr="000061BA">
        <w:rPr>
          <w:rFonts w:ascii="Times New Roman" w:hAnsi="Times New Roman"/>
          <w:color w:val="000000"/>
          <w:sz w:val="20"/>
          <w:szCs w:val="20"/>
          <w:lang w:val="en-US"/>
        </w:rPr>
        <w:t>UTC</w:t>
      </w:r>
      <w:r w:rsidRPr="000061BA">
        <w:rPr>
          <w:rFonts w:ascii="Times New Roman" w:hAnsi="Times New Roman"/>
          <w:color w:val="000000"/>
          <w:sz w:val="20"/>
          <w:szCs w:val="20"/>
        </w:rPr>
        <w:t xml:space="preserve">) 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, ДЕНЬ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МЕСТО СОБЫТИЯ: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РОССИЙСКАЯ ФЕДЕРАЦИЯ, КРАСНОЯРСКИЙ КРАЙ, АЭРОПОРТ АЛЫКЕЛЬ (НОРИЛЬСК)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ВИД СОБЫТИЯ: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АВАРИЯ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ТИП ВС: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САМОЛЕТ ТУ-204С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ГОСУДАРСТВЕННЫЙ И РЕГИСТРАЦИОННЫЙ ОПОЗНАВАТЕЛЬНЫЕ ЗНАКИ: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061BA">
        <w:rPr>
          <w:rFonts w:ascii="Times New Roman" w:hAnsi="Times New Roman"/>
          <w:color w:val="000000"/>
          <w:sz w:val="20"/>
          <w:szCs w:val="20"/>
          <w:lang w:val="en-US"/>
        </w:rPr>
        <w:t>RA</w:t>
      </w:r>
      <w:r w:rsidRPr="000061BA">
        <w:rPr>
          <w:rFonts w:ascii="Times New Roman" w:hAnsi="Times New Roman"/>
          <w:color w:val="000000"/>
          <w:sz w:val="20"/>
          <w:szCs w:val="20"/>
        </w:rPr>
        <w:t>-64021</w:t>
      </w:r>
    </w:p>
    <w:p w:rsidR="007D55A2" w:rsidRPr="006F0239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СВИДЕТЕЛЬСТВО О ГОСУДАРСТВЕННОЙ РЕГИСТРАЦИИ: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№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544 0, ВЫДАНО УИБП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ФАВТ МИНТРАНСА </w:t>
      </w:r>
      <w:r w:rsidRPr="006F0239">
        <w:rPr>
          <w:rFonts w:ascii="Times New Roman" w:hAnsi="Times New Roman"/>
          <w:color w:val="000000"/>
          <w:sz w:val="20"/>
          <w:szCs w:val="20"/>
          <w:lang w:eastAsia="ru-RU"/>
        </w:rPr>
        <w:t>РФ 02.07.2010</w:t>
      </w:r>
    </w:p>
    <w:p w:rsidR="007D55A2" w:rsidRPr="006F0239" w:rsidRDefault="007D55A2" w:rsidP="007D55A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6F0239">
        <w:rPr>
          <w:rFonts w:ascii="Times New Roman" w:hAnsi="Times New Roman"/>
          <w:b/>
          <w:color w:val="000000"/>
          <w:sz w:val="20"/>
          <w:szCs w:val="20"/>
          <w:lang w:eastAsia="ru-RU"/>
        </w:rPr>
        <w:t>ВЛАДЕЛЕЦ/ЭКСПЛУАТАНТ:</w:t>
      </w:r>
      <w:r w:rsidRPr="006F023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ООО АВИАЦИОННАЯ КОМПАНИЯ «АВИАСТАР-ТУ»</w:t>
      </w:r>
    </w:p>
    <w:p w:rsidR="007D55A2" w:rsidRPr="006F0239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6F0239">
        <w:rPr>
          <w:rFonts w:ascii="Times New Roman" w:hAnsi="Times New Roman"/>
          <w:b/>
          <w:color w:val="000000"/>
          <w:sz w:val="20"/>
          <w:szCs w:val="20"/>
          <w:lang w:eastAsia="ru-RU"/>
        </w:rPr>
        <w:t>СВЕДЕНИЯ О ВС:</w:t>
      </w:r>
      <w:r w:rsidRPr="006F023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ИЗГОТОВИТЕЛЬ ЗАО «АВИАСТАР-СП», ДАТА 23.03.2000, ЗАВОДСКОЙ №1450742964021, СЕРТИФИКАТ ЛЕТНОЙ ГОДНОСТИ № 2082154406, ВЫДАН МТУ ВТ ЦР ФАВТ 22.09.2015, СРОК ДЕЙСТВИЯ ДО 22.09.2017, НАРАБОТКА СНЭ 20167Ч/7414 ПОСАДОК, НАЗНАЧЕННЫЙ РЕСУРС/СРОК СЛУЖБЫ 24000Ч/8000 ПОЛЕТОВ/19 ЛЕТ, МЕЖРЕМОНТНЫЙ РЕСУРС И СРОК СЛУЖБЫ НЕ ПРЕДУСМОТРЕН, ОСТАТОК НАЗНАЧЕННОГО РЕСУРСА И СРОКА СЛУЖБЫ 3834 Ч/586 ПОЛЕТОВ/2 ГОДА 2 МЕСЯЦА</w:t>
      </w:r>
      <w:proofErr w:type="gramEnd"/>
    </w:p>
    <w:p w:rsidR="007D55A2" w:rsidRPr="006F0239" w:rsidRDefault="007D55A2" w:rsidP="007D55A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6F0239">
        <w:rPr>
          <w:rFonts w:ascii="Times New Roman" w:hAnsi="Times New Roman"/>
          <w:b/>
          <w:color w:val="000000"/>
          <w:sz w:val="20"/>
          <w:szCs w:val="20"/>
          <w:lang w:eastAsia="ru-RU"/>
        </w:rPr>
        <w:t>ДВИГАТЕЛЬ ЛЕВЫЙ:</w:t>
      </w:r>
      <w:r w:rsidRPr="006F023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6F0239">
        <w:rPr>
          <w:rFonts w:ascii="Times New Roman" w:hAnsi="Times New Roman"/>
          <w:color w:val="000000"/>
          <w:sz w:val="20"/>
          <w:szCs w:val="20"/>
          <w:lang w:eastAsia="ru-RU"/>
        </w:rPr>
        <w:t>ПС-90А, ЗАВОДСКОЙ №3949042302014В1Р3, ИЗГОТОВИТЕЛЬ ОАО «ПЕРМСКИЙ МОТОРНЫЙ ЗАВОД», ДАТА 29.10.1993, НАРАБОТКА СНЭ 19013 Ч/5771 ЦИКЛА, НАЗНАЧЕННЫЙ РЕСУРС И СРОК СЛУЖБЫ РАЗРАБОТЧИКОМ НЕ УСТАНОВЛЕН, ЭКСПЛУАТИРУЕТСЯ ПО СОСТОЯНИЮ, МЕЖРЕМОНТНЫЙ РЕСУРС И СРОК СЛУЖБЫ 11000 Ч/2141 ЦИКЛ/12 ЛЕТ, КОЛ-ВО РЕМОНТОВ 4, НАРАБОТКА ППР 4914 Ч/1612 ЦИКЛОВ, ОСТАТОК МЕЖРЕМОНТНОГО РЕСУРСА И СРОКА СЛУЖБЫ 6086 Ч/529 ЦИКЛОВ/6 ЛЕТ 3</w:t>
      </w:r>
      <w:proofErr w:type="gramEnd"/>
      <w:r w:rsidRPr="006F023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МЕСЯЦА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F0239">
        <w:rPr>
          <w:rFonts w:ascii="Times New Roman" w:hAnsi="Times New Roman"/>
          <w:b/>
          <w:color w:val="000000"/>
          <w:sz w:val="20"/>
          <w:szCs w:val="20"/>
          <w:lang w:eastAsia="ru-RU"/>
        </w:rPr>
        <w:t>ДВИГАТЕЛЬ ПРАВЫЙ:</w:t>
      </w:r>
      <w:r w:rsidRPr="006F023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6F0239">
        <w:rPr>
          <w:rFonts w:ascii="Times New Roman" w:hAnsi="Times New Roman"/>
          <w:color w:val="000000"/>
          <w:sz w:val="20"/>
          <w:szCs w:val="20"/>
          <w:lang w:eastAsia="ru-RU"/>
        </w:rPr>
        <w:t>ПС-90А, ЗАВОДСКОЙ №3949042202018В1Л2Р3, ИЗГОТОВИТЕЛЬ ОАО «ПЕРМСКИЙ МОТОРНЫЙ ЗАВОД», ДАТА 25.08.1992, НАРАБОТКА СНЭ 14903 Ч/3748 ЦИКЛОВ, НАЗНАЧЕННЫЙ РЕСУРС И СРОК СЛУЖБЫ РАЗРАБОТЧИКОМ НЕ УСТАНОВЛЕН, ЭКСПЛУАТИРУЕТСЯ ПО СОСТОЯНИЮ, МЕЖРЕМОНТНЫЙ РЕСУРС И СРОК СЛУЖБЫ 11000 Ч/2000 ЦИКЛ/12 ЛЕТ, КОЛ-ВО РЕМОНТОВ 6, НАРАБОТКА ППР 4848Ч/1006 ЦИКЛОВ, ОСТАТОК МЕЖРЕМОНТНОГО РЕСУРСА И СРОКА СЛУЖБЫ 6152 Ч/994 ЦИКЛА/8 ЛЕТ 4 МЕСЯЦА</w:t>
      </w:r>
      <w:proofErr w:type="gramEnd"/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АГРЕГАТЫ ВС, ОКАЗАВШИЕ ВЛИЯНИЕ НА ВОЗНИКНОВЕНИЕ ОСОБОЙ СИТУАЦИИ: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НАИБОЛЕЕ ВЕРОЯТНО, В АВАРИЙНОМ ПОЛЕТЕ ИМЕЛА МЕСТО НЕШТАТНАЯ РАБОТА АМОРТСТОЕК ОСНОВНЫХ ОПОР ШАССИ, СВЯЗАННАЯ С ДЛИТЕЛЬНЫМ ВРЕМЕНЕМ «РАЗЖАТИЯ» АМОРТИЗАТОРОВ ПОСЛЕ СНЯТИЯ НАГРУЗКИ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СВЕДЕНИЯ О КВС: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ПОЛ МУЖСКОЙ, 1983Г.Р., СВИДЕТЕЛЬСТВО ЛИНЕЙНОГО ПИЛОТА III№0042094, ВЫДАНО ВКК ФАЗТ МТ РФ 16.07.2015, МЕТЕОМИНИМУМ </w:t>
      </w:r>
      <w:r w:rsidRPr="000061BA">
        <w:rPr>
          <w:rFonts w:ascii="Times New Roman" w:hAnsi="Times New Roman"/>
          <w:color w:val="000000"/>
          <w:sz w:val="20"/>
          <w:szCs w:val="20"/>
        </w:rPr>
        <w:t>30</w:t>
      </w:r>
      <w:r w:rsidRPr="000061BA">
        <w:rPr>
          <w:rFonts w:ascii="Times New Roman" w:hAnsi="Times New Roman"/>
          <w:color w:val="000000"/>
          <w:sz w:val="20"/>
          <w:szCs w:val="20"/>
          <w:lang w:val="en-US"/>
        </w:rPr>
        <w:t>X</w:t>
      </w:r>
      <w:r w:rsidRPr="000061BA">
        <w:rPr>
          <w:rFonts w:ascii="Times New Roman" w:hAnsi="Times New Roman"/>
          <w:color w:val="000000"/>
          <w:sz w:val="20"/>
          <w:szCs w:val="20"/>
        </w:rPr>
        <w:t xml:space="preserve">450 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(РПП АВИАКОМПАНИИ ДЛЯ АЭРОДРОМА НОРИЛЬСК УСТАНОВЛЕН МИНИМУМ </w:t>
      </w:r>
      <w:r w:rsidRPr="000061BA">
        <w:rPr>
          <w:rFonts w:ascii="Times New Roman" w:hAnsi="Times New Roman"/>
          <w:color w:val="000000"/>
          <w:sz w:val="20"/>
          <w:szCs w:val="20"/>
        </w:rPr>
        <w:t>100</w:t>
      </w:r>
      <w:r w:rsidRPr="000061BA">
        <w:rPr>
          <w:rFonts w:ascii="Times New Roman" w:hAnsi="Times New Roman"/>
          <w:color w:val="000000"/>
          <w:sz w:val="20"/>
          <w:szCs w:val="20"/>
          <w:lang w:val="en-US"/>
        </w:rPr>
        <w:t>X</w:t>
      </w:r>
      <w:r w:rsidRPr="000061BA">
        <w:rPr>
          <w:rFonts w:ascii="Times New Roman" w:hAnsi="Times New Roman"/>
          <w:color w:val="000000"/>
          <w:sz w:val="20"/>
          <w:szCs w:val="20"/>
        </w:rPr>
        <w:t xml:space="preserve">1500), 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ВЗЛЕТ 200М, ОБЩИЙ НАЛЕТ 3477Ч, НАЛЕТ НА ДАННОМ ТИПЕ/ИЗ НИХ В КАЧЕСТВЕ КВС 3190Ч/800Ч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ХАРАКТЕР ЗАДАНИЯ: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ПЕРЕВОЗКА ГРУЗА</w:t>
      </w:r>
    </w:p>
    <w:p w:rsidR="007D55A2" w:rsidRDefault="007D55A2" w:rsidP="007D55A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МАРШРУТ ПОЛЕТА: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АЭРОПОРТ ВНУКОВО (МОСКВА) - АЭРОПОРТ АЛЫКЕЛЬ (НОРИЛЬСК)</w:t>
      </w:r>
    </w:p>
    <w:p w:rsidR="007D55A2" w:rsidRDefault="007D55A2" w:rsidP="007D55A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ЧИСЛО ЧЛЕНОВ ЭКИПАЖА/ПАСС</w:t>
      </w:r>
      <w:proofErr w:type="gramStart"/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.: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gramEnd"/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4/0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ТРАВМИРОВАНО: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0/0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ПОСЛЕДСТВИЯ ПРОИСШЕСТВИЯ, В Т.Ч. ДЛЯ ОКРУЖАЮЩИХ ОБЪЕКТОВ:</w:t>
      </w:r>
      <w:r w:rsidRPr="000061BA"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ОКРУЖАЮЩЕЙ СРЕДЕ УЩЕРБ НЕ НАНЕСЕН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КОЛИЧЕСТВО И МАССА ГРУЗА НА БОРТУ: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ТОВАРЫ НАРОДНОГО ПОТРЕБЛЕНИЯ, 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МАССА ГРУЗА 27310КГ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МЕТЕОУСЛОВИЯ: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СОГЛАСНО ПРОГНОЗУ ПОГОДЫ, К МОМЕНТУ ПРИБЫТИЯ ВС В ПУНКТ НАЗНАЧЕНИЯ ОЖИДАЛОСЬ ПРОХОЖДЕНИЕ ХОЛОДНОГО ФРОНТА ЧЕРЕЗ РАЙОН А/</w:t>
      </w:r>
      <w:proofErr w:type="gramStart"/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П</w:t>
      </w:r>
      <w:proofErr w:type="gramEnd"/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НОРИЛЬСК. ПРИ ПРОХОЖДЕНИИ ФРОНТА ОЖИДАЛСЯ ПОВОРОТ ВЕТРА С ЮГО-ЗАПАДНОГО НАПРАВЛЕНИЯ НА </w:t>
      </w:r>
      <w:proofErr w:type="gramStart"/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СЕВЕРО-ЗАПАДНОЕ</w:t>
      </w:r>
      <w:proofErr w:type="gramEnd"/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. К МОМЕНТУ ПРИЛЕТА ВС ПРОГНОЗИРОВАЛСЯ ВЕТЕР У ЗЕМЛИ 34 0-350°, 4-6 М/С, ПОРЫВ 8 М/С, ВИДИМОСТЬ 1500-3000 М, ДЫМКА, СЛАБЫЙ ЛИВНЕВОЙ ДОЖДЬ, СПЛОШНАЯ КУЧЕВО-ДОЖДЕВАЯ ОБЛАЧНОСТЬ С НИЖНЕЙ ГРАНИЦЕЙ 200М, ДАВЛЕНИЕ НА ВПП 978ГПА, ВРЕМЕНАМИ ВИДИМОСТЬ 700М, ТУМАН, ВЕРТИКАЛЬНАЯ ВИДИМОСТЬ 60М.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ФАКТИЧЕСКАЯ ПОГОДА, ЗАФИКСИРОВАННАЯ В 04Ч15МИН </w:t>
      </w:r>
      <w:r w:rsidRPr="000061BA">
        <w:rPr>
          <w:rFonts w:ascii="Times New Roman" w:hAnsi="Times New Roman"/>
          <w:color w:val="000000"/>
          <w:sz w:val="20"/>
          <w:szCs w:val="20"/>
        </w:rPr>
        <w:t>(</w:t>
      </w:r>
      <w:r w:rsidRPr="000061BA">
        <w:rPr>
          <w:rFonts w:ascii="Times New Roman" w:hAnsi="Times New Roman"/>
          <w:color w:val="000000"/>
          <w:sz w:val="20"/>
          <w:szCs w:val="20"/>
          <w:lang w:val="en-US"/>
        </w:rPr>
        <w:t>UTC</w:t>
      </w:r>
      <w:r w:rsidRPr="000061BA">
        <w:rPr>
          <w:rFonts w:ascii="Times New Roman" w:hAnsi="Times New Roman"/>
          <w:color w:val="000000"/>
          <w:sz w:val="20"/>
          <w:szCs w:val="20"/>
        </w:rPr>
        <w:t xml:space="preserve">) 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(ЗА 4 МИН ДО ПОСАДКИ САМОЛЕТА): ВЕТЕР У ЗЕМЛИ 350°, 4М/С, ПОРЫВ 8М/С, ВИДИМОСТЬ В НАЧАЛЕ ВПП С МКПОС=13° - 1500 М, В СЕРЕДИНЕ ВПП - 2800 М, В КОНЦЕ ВПП - 4200М, ДЫМКА, СЛАБЫЙ ЛИВНЕВОЙ ДОЖДЬ, СПЛОШНАЯ КУЧЕВО-ДОЖДЕВАЯ, РАЗОРВАНО-ДОЖДЕВАЯ ОБЛАЧНОСТЬ С НИЖНЕЙ ГРАНИЦЕЙ 210М, ТЕМПЕРАТУРА 6.7</w:t>
      </w:r>
      <w:proofErr w:type="gramStart"/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°С</w:t>
      </w:r>
      <w:proofErr w:type="gramEnd"/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, ДАВЛЕНИЕ 978ГПА.</w:t>
      </w:r>
      <w:r w:rsidRPr="000061BA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ОБСТОЯТЕЛЬСТВА СОБЫТИЯ: ПО ПРЕДВАРИТЕЛЬНОЙ ИНФОРМАЦИИ, ПРИ ВЫПОЛНЕНИИ ПОСАДКИ НА АЭРОДРОМЕ НОРИЛЬСК ПРИЗЕМЛЕНИЕ ВС ПРОИЗОШЛО С ПЕРЕГРУЗКОЙ 3.056 ЕД. ПО СОК.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СТЕПЕНЬ ПОВРЕЖДЕНИЯ ВС: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В РЕЗУЛЬТАТЕ ГРУБОЙ ПОСАДКИ ВС ПОЛУЧИЛО СЛЕДУЮЩИЕ ПОВРЕЖДЕНИЯ:</w:t>
      </w:r>
    </w:p>
    <w:p w:rsidR="007D55A2" w:rsidRPr="000061BA" w:rsidRDefault="007D55A2" w:rsidP="007D55A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-НА ЛЕВОЙ ОЧК КРЫЛА ЧАСТИЧНО ПОВРЕЖДЕН 2-Й ЛОНЖЕРОН, ДЕФОРМИРОВАНЫ 4 НЕРВЮРЫ И ПАНЕЛИ КРЫЛА, СРЕЗАНО НЕСКОЛЬКО БОЛТОВ И ЗАКЛЕПОК НА НОСКЕ ОЧК;</w:t>
      </w:r>
    </w:p>
    <w:p w:rsidR="007D55A2" w:rsidRPr="000061BA" w:rsidRDefault="007D55A2" w:rsidP="007D55A2">
      <w:pPr>
        <w:tabs>
          <w:tab w:val="left" w:pos="92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lastRenderedPageBreak/>
        <w:t>-ДЕФОРМИРОВАН ЛЕВЫЙ ВНУТРЕННИЙ ЗАКРЫЛОК;</w:t>
      </w:r>
    </w:p>
    <w:p w:rsidR="007D55A2" w:rsidRPr="000061BA" w:rsidRDefault="007D55A2" w:rsidP="007D55A2">
      <w:pPr>
        <w:tabs>
          <w:tab w:val="left" w:pos="922"/>
        </w:tabs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>-СРЕЗАНЫ ИНДИКАТОРЫ ГРУБОЙ ПОСАДКИ НА ОСНОВНЫХ ОПОРАХ ШАССИ.</w:t>
      </w:r>
    </w:p>
    <w:p w:rsidR="007D55A2" w:rsidRPr="000061BA" w:rsidRDefault="007D55A2" w:rsidP="007D55A2">
      <w:pPr>
        <w:tabs>
          <w:tab w:val="left" w:pos="922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СВЕДЕНИЯ О СОСТОЯНИИ БОРТОВЫХ САМОПИСЦЕВ: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НА САМОЛЕТЕ БЫЛИ УСТАНОВЛЕНЫ: ТВЕРДОТЕЛЬНЫЙ БОРТОВОЙ НАКОПИТЕЛЬ ПОЛЕТНОЙ ИНФОРМАЦИИ ТБНК-4-1, ЗАЩИЩЕННЫЙ БОРТОВОЙ НАКОПИТЕЛЬ ЗБН-1-З, БЛОК 70А-10М АППАРАТУРЫ СБОРА ЗВУКОВОЙ ИНФОРМАЦИИ МАРС-БМ. ВСЕ СРЕДСТВА ОБЪЕКТИВНОГО КОНТРОЛЯ НАХОДИЛИСЬ В УДОВЛЕТВОРИТЕЛЬНОМ СОСТОЯНИИ, СНЯТЫ С ВС И ДОСТАВЛЕНЫ В МАК. РЕЗУЛЬТАТЫ РАСШИФРОВКИ ДАННЫХ БСОК ИСПОЛЬЗУЮТСЯ ДЛЯ УСТАНОВЛЕНИЯ ПРИЧИНЫ АП.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ФИЗИЧЕСКАЯ ХАР-КА Р-НА МЕСТА СОБЫТИЯ: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АП ПРОИЗОШЛО В АЭРОПОРТУ АЛЫКЕЛЬ (НОРИЛЬСК)</w:t>
      </w:r>
    </w:p>
    <w:p w:rsidR="007D55A2" w:rsidRPr="000061BA" w:rsidRDefault="007D55A2" w:rsidP="007D55A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61BA">
        <w:rPr>
          <w:rFonts w:ascii="Times New Roman" w:hAnsi="Times New Roman"/>
          <w:b/>
          <w:color w:val="000000"/>
          <w:sz w:val="20"/>
          <w:szCs w:val="20"/>
          <w:lang w:eastAsia="ru-RU"/>
        </w:rPr>
        <w:t>ОПЕРАТИВНЫЕ РЕКОМЕНДАЦИИ:</w:t>
      </w:r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(С УЧЕТОМ СОДЕРЖАНИЯ ПИСЕМ МАК ОТ 03.05.2016 №05-11-354</w:t>
      </w:r>
      <w:proofErr w:type="gramStart"/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И</w:t>
      </w:r>
      <w:proofErr w:type="gramEnd"/>
      <w:r w:rsidRPr="000061B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ОТ 05.05.2016 №05-11-356) РОСАВИАЦИИ СОВМЕСТНО С РАЗРАБОТЧИКОМ ВОЗДУШНОГО СУДНА ПРИНЯТЬ НЕОБХОДИМЫЕ МЕРЫ ПО ДАЛЬНЕЙШЕЙ БЕЗОПАСНОЙ ЭКСПЛУАТАЦИИ ПАРКА САМОЛЕТОВ ТУ-204/214.</w:t>
      </w:r>
    </w:p>
    <w:p w:rsidR="00A943BD" w:rsidRDefault="00A943BD"/>
    <w:sectPr w:rsidR="00A943BD" w:rsidSect="007D55A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A2"/>
    <w:rsid w:val="00065071"/>
    <w:rsid w:val="007D55A2"/>
    <w:rsid w:val="00951E7F"/>
    <w:rsid w:val="00A943BD"/>
    <w:rsid w:val="00EE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5A2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5A2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PlyusninSV</dc:creator>
  <cp:keywords/>
  <dc:description/>
  <cp:lastModifiedBy>PlyusninSV</cp:lastModifiedBy>
  <cp:revision>2</cp:revision>
  <dcterms:created xsi:type="dcterms:W3CDTF">2016-09-16T07:04:00Z</dcterms:created>
  <dcterms:modified xsi:type="dcterms:W3CDTF">2016-09-16T07:04:00Z</dcterms:modified>
</cp:coreProperties>
</file>